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3C7C85F1" w14:textId="319A6F6A" w:rsidR="0094782E" w:rsidRDefault="00CF0DE1" w:rsidP="0094782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F0DE1">
        <w:rPr>
          <w:rFonts w:asciiTheme="majorBidi" w:hAnsiTheme="majorBidi" w:cstheme="majorBidi"/>
          <w:b/>
          <w:bCs/>
          <w:sz w:val="24"/>
          <w:szCs w:val="24"/>
        </w:rPr>
        <w:t>Innovations in Environmental Economics</w:t>
      </w:r>
    </w:p>
    <w:p w14:paraId="01322169" w14:textId="1538BB77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6A7B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855E3" w14:textId="77777777" w:rsidR="00C42900" w:rsidRDefault="00C42900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5564E6F7" w14:textId="77777777" w:rsidR="00C42900" w:rsidRDefault="00C42900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F527" w14:textId="77777777" w:rsidR="00C42900" w:rsidRDefault="00C42900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33C99B75" w14:textId="77777777" w:rsidR="00C42900" w:rsidRDefault="00C42900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A7BAC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4782E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42900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0DE1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7E02"/>
    <w:rsid w:val="00F42C60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Dr.Nouri</dc:creator>
  <cp:lastModifiedBy>Maryam</cp:lastModifiedBy>
  <cp:revision>3</cp:revision>
  <cp:lastPrinted>2019-07-09T09:08:00Z</cp:lastPrinted>
  <dcterms:created xsi:type="dcterms:W3CDTF">2024-04-11T21:27:00Z</dcterms:created>
  <dcterms:modified xsi:type="dcterms:W3CDTF">2025-07-08T10:23:00Z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